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261F" w:rsidRDefault="00C9261F" w:rsidP="00C9261F">
      <w:pPr>
        <w:textAlignment w:val="baseline"/>
        <w:rPr>
          <w:sz w:val="28"/>
          <w:szCs w:val="28"/>
        </w:rPr>
      </w:pPr>
    </w:p>
    <w:p w:rsidR="004E2A05" w:rsidRDefault="004E2A05" w:rsidP="00C9261F">
      <w:pPr>
        <w:textAlignment w:val="baseline"/>
        <w:rPr>
          <w:sz w:val="28"/>
          <w:szCs w:val="28"/>
        </w:rPr>
      </w:pPr>
    </w:p>
    <w:p w:rsidR="004E2A05" w:rsidRDefault="004E2A05" w:rsidP="00C9261F">
      <w:pPr>
        <w:textAlignment w:val="baseline"/>
        <w:rPr>
          <w:sz w:val="28"/>
          <w:szCs w:val="28"/>
        </w:rPr>
      </w:pPr>
    </w:p>
    <w:p w:rsidR="004E2A05" w:rsidRDefault="004E2A05" w:rsidP="00C9261F">
      <w:pPr>
        <w:textAlignment w:val="baseline"/>
        <w:rPr>
          <w:sz w:val="28"/>
          <w:szCs w:val="28"/>
        </w:rPr>
      </w:pPr>
    </w:p>
    <w:p w:rsidR="004E2A05" w:rsidRDefault="004E2A05" w:rsidP="00C9261F">
      <w:pPr>
        <w:textAlignment w:val="baseline"/>
        <w:rPr>
          <w:sz w:val="28"/>
          <w:szCs w:val="28"/>
        </w:rPr>
      </w:pPr>
    </w:p>
    <w:p w:rsidR="004E2A05" w:rsidRDefault="004E2A05" w:rsidP="00C9261F">
      <w:pPr>
        <w:textAlignment w:val="baseline"/>
        <w:rPr>
          <w:sz w:val="28"/>
          <w:szCs w:val="28"/>
        </w:rPr>
      </w:pPr>
    </w:p>
    <w:p w:rsidR="004E2A05" w:rsidRDefault="004E2A05" w:rsidP="00C9261F">
      <w:pPr>
        <w:textAlignment w:val="baseline"/>
        <w:rPr>
          <w:sz w:val="28"/>
          <w:szCs w:val="28"/>
        </w:rPr>
      </w:pPr>
    </w:p>
    <w:p w:rsidR="004E2A05" w:rsidRDefault="004E2A05" w:rsidP="00C9261F">
      <w:pPr>
        <w:textAlignment w:val="baseline"/>
        <w:rPr>
          <w:sz w:val="28"/>
          <w:szCs w:val="28"/>
        </w:rPr>
      </w:pPr>
    </w:p>
    <w:p w:rsidR="004E2A05" w:rsidRPr="00E63F82" w:rsidRDefault="004E2A05" w:rsidP="00C9261F">
      <w:pPr>
        <w:textAlignment w:val="baseline"/>
        <w:rPr>
          <w:sz w:val="28"/>
          <w:szCs w:val="28"/>
          <w:lang w:val="ru-RU"/>
        </w:rPr>
      </w:pPr>
    </w:p>
    <w:p w:rsidR="00AF420A" w:rsidRPr="00E63F82" w:rsidRDefault="00AF420A" w:rsidP="00C9261F">
      <w:pPr>
        <w:textAlignment w:val="baseline"/>
        <w:rPr>
          <w:sz w:val="28"/>
          <w:szCs w:val="28"/>
          <w:lang w:val="ru-RU"/>
        </w:rPr>
      </w:pPr>
    </w:p>
    <w:p w:rsidR="004E2A05" w:rsidRPr="00E63F82" w:rsidRDefault="004E2A05" w:rsidP="00C9261F">
      <w:pPr>
        <w:textAlignment w:val="baseline"/>
        <w:rPr>
          <w:sz w:val="28"/>
          <w:szCs w:val="28"/>
        </w:rPr>
      </w:pPr>
    </w:p>
    <w:p w:rsidR="00700E13" w:rsidRDefault="00C9261F" w:rsidP="00B8234D">
      <w:pPr>
        <w:pStyle w:val="aa"/>
        <w:jc w:val="center"/>
        <w:rPr>
          <w:rFonts w:ascii="Times New Roman" w:hAnsi="Times New Roman" w:cs="Times New Roman"/>
          <w:b/>
          <w:kern w:val="36"/>
          <w:sz w:val="28"/>
          <w:szCs w:val="28"/>
        </w:rPr>
      </w:pPr>
      <w:r w:rsidRPr="00B8234D">
        <w:rPr>
          <w:rFonts w:ascii="Times New Roman" w:hAnsi="Times New Roman" w:cs="Times New Roman"/>
          <w:b/>
          <w:kern w:val="36"/>
          <w:sz w:val="28"/>
          <w:szCs w:val="28"/>
        </w:rPr>
        <w:t>О</w:t>
      </w:r>
      <w:r w:rsidR="007C48C6">
        <w:rPr>
          <w:rFonts w:ascii="Times New Roman" w:hAnsi="Times New Roman" w:cs="Times New Roman"/>
          <w:b/>
          <w:kern w:val="36"/>
          <w:sz w:val="28"/>
          <w:szCs w:val="28"/>
        </w:rPr>
        <w:t xml:space="preserve"> внесении изменений в постановление администрации муниципального образования Темрюкский район от </w:t>
      </w:r>
      <w:r w:rsidR="00A15B60">
        <w:rPr>
          <w:rFonts w:ascii="Times New Roman" w:hAnsi="Times New Roman" w:cs="Times New Roman"/>
          <w:b/>
          <w:kern w:val="36"/>
          <w:sz w:val="28"/>
          <w:szCs w:val="28"/>
        </w:rPr>
        <w:t>17 января</w:t>
      </w:r>
      <w:r w:rsidR="007C48C6">
        <w:rPr>
          <w:rFonts w:ascii="Times New Roman" w:hAnsi="Times New Roman" w:cs="Times New Roman"/>
          <w:b/>
          <w:kern w:val="36"/>
          <w:sz w:val="28"/>
          <w:szCs w:val="28"/>
        </w:rPr>
        <w:t xml:space="preserve"> 20</w:t>
      </w:r>
      <w:r w:rsidR="00A15B60">
        <w:rPr>
          <w:rFonts w:ascii="Times New Roman" w:hAnsi="Times New Roman" w:cs="Times New Roman"/>
          <w:b/>
          <w:kern w:val="36"/>
          <w:sz w:val="28"/>
          <w:szCs w:val="28"/>
        </w:rPr>
        <w:t>20</w:t>
      </w:r>
      <w:r w:rsidR="007C48C6">
        <w:rPr>
          <w:rFonts w:ascii="Times New Roman" w:hAnsi="Times New Roman" w:cs="Times New Roman"/>
          <w:b/>
          <w:kern w:val="36"/>
          <w:sz w:val="28"/>
          <w:szCs w:val="28"/>
        </w:rPr>
        <w:t xml:space="preserve"> г. № </w:t>
      </w:r>
      <w:r w:rsidR="00A15B60">
        <w:rPr>
          <w:rFonts w:ascii="Times New Roman" w:hAnsi="Times New Roman" w:cs="Times New Roman"/>
          <w:b/>
          <w:kern w:val="36"/>
          <w:sz w:val="28"/>
          <w:szCs w:val="28"/>
        </w:rPr>
        <w:t>49</w:t>
      </w:r>
    </w:p>
    <w:p w:rsidR="00700E13" w:rsidRDefault="007C48C6" w:rsidP="00B8234D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kern w:val="36"/>
          <w:sz w:val="28"/>
          <w:szCs w:val="28"/>
        </w:rPr>
        <w:t>«Об</w:t>
      </w:r>
      <w:r w:rsidR="00DE37BE" w:rsidRPr="00B8234D">
        <w:rPr>
          <w:rFonts w:ascii="Times New Roman" w:hAnsi="Times New Roman" w:cs="Times New Roman"/>
          <w:b/>
          <w:kern w:val="36"/>
          <w:sz w:val="28"/>
          <w:szCs w:val="28"/>
        </w:rPr>
        <w:t xml:space="preserve"> </w:t>
      </w:r>
      <w:r w:rsidR="00A15B60">
        <w:rPr>
          <w:rFonts w:ascii="Times New Roman" w:hAnsi="Times New Roman" w:cs="Times New Roman"/>
          <w:b/>
          <w:kern w:val="36"/>
          <w:sz w:val="28"/>
          <w:szCs w:val="28"/>
        </w:rPr>
        <w:t xml:space="preserve">организации регулярных перевозок пассажиров и багажа автомобильным транспортом </w:t>
      </w:r>
      <w:r w:rsidR="00B8234D" w:rsidRPr="00B8234D">
        <w:rPr>
          <w:rFonts w:ascii="Times New Roman" w:hAnsi="Times New Roman" w:cs="Times New Roman"/>
          <w:b/>
          <w:sz w:val="28"/>
          <w:szCs w:val="28"/>
        </w:rPr>
        <w:t xml:space="preserve">в границах одного сельского поселения, </w:t>
      </w:r>
    </w:p>
    <w:p w:rsidR="00CB759E" w:rsidRPr="00B8234D" w:rsidRDefault="00B8234D" w:rsidP="00B8234D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234D">
        <w:rPr>
          <w:rFonts w:ascii="Times New Roman" w:hAnsi="Times New Roman" w:cs="Times New Roman"/>
          <w:b/>
          <w:sz w:val="28"/>
          <w:szCs w:val="28"/>
        </w:rPr>
        <w:t xml:space="preserve">в границах двух и более поселений, находящихся в границах </w:t>
      </w:r>
      <w:r>
        <w:rPr>
          <w:rFonts w:ascii="Times New Roman" w:hAnsi="Times New Roman" w:cs="Times New Roman"/>
          <w:b/>
          <w:sz w:val="28"/>
          <w:szCs w:val="28"/>
        </w:rPr>
        <w:t>м</w:t>
      </w:r>
      <w:r w:rsidR="00CB759E" w:rsidRPr="00B8234D">
        <w:rPr>
          <w:rFonts w:ascii="Times New Roman" w:hAnsi="Times New Roman" w:cs="Times New Roman"/>
          <w:b/>
          <w:sz w:val="28"/>
          <w:szCs w:val="28"/>
        </w:rPr>
        <w:t>униципального образования Темрюкский район</w:t>
      </w:r>
      <w:r w:rsidR="007C48C6">
        <w:rPr>
          <w:rFonts w:ascii="Times New Roman" w:hAnsi="Times New Roman" w:cs="Times New Roman"/>
          <w:b/>
          <w:sz w:val="28"/>
          <w:szCs w:val="28"/>
        </w:rPr>
        <w:t>»</w:t>
      </w:r>
    </w:p>
    <w:p w:rsidR="006A2BFB" w:rsidRPr="00DA77B6" w:rsidRDefault="006A2BFB" w:rsidP="006A2BFB">
      <w:pPr>
        <w:pStyle w:val="aa"/>
        <w:jc w:val="center"/>
        <w:rPr>
          <w:rFonts w:ascii="Times New Roman" w:hAnsi="Times New Roman" w:cs="Times New Roman"/>
          <w:kern w:val="36"/>
          <w:sz w:val="28"/>
          <w:szCs w:val="28"/>
          <w:lang w:eastAsia="ru-RU"/>
        </w:rPr>
      </w:pPr>
    </w:p>
    <w:p w:rsidR="00AB7F2B" w:rsidRPr="00DA77B6" w:rsidRDefault="00AB7F2B" w:rsidP="006A2BFB">
      <w:pPr>
        <w:pStyle w:val="aa"/>
        <w:jc w:val="center"/>
        <w:rPr>
          <w:rFonts w:ascii="Times New Roman" w:hAnsi="Times New Roman" w:cs="Times New Roman"/>
          <w:kern w:val="36"/>
          <w:sz w:val="28"/>
          <w:szCs w:val="28"/>
          <w:lang w:eastAsia="ru-RU"/>
        </w:rPr>
      </w:pPr>
    </w:p>
    <w:p w:rsidR="00B62632" w:rsidRPr="00A15B60" w:rsidRDefault="00A6541C" w:rsidP="00A15B60">
      <w:pPr>
        <w:pStyle w:val="aa"/>
        <w:ind w:firstLine="709"/>
        <w:jc w:val="both"/>
        <w:rPr>
          <w:rFonts w:ascii="Times New Roman" w:hAnsi="Times New Roman" w:cs="Times New Roman"/>
        </w:rPr>
      </w:pPr>
      <w:r w:rsidRPr="00512942">
        <w:rPr>
          <w:rFonts w:ascii="Times New Roman" w:hAnsi="Times New Roman" w:cs="Times New Roman"/>
          <w:kern w:val="36"/>
          <w:sz w:val="28"/>
          <w:szCs w:val="28"/>
          <w:lang w:eastAsia="ru-RU"/>
        </w:rPr>
        <w:t xml:space="preserve">В </w:t>
      </w:r>
      <w:r w:rsidR="00527F4C">
        <w:rPr>
          <w:rFonts w:ascii="Times New Roman" w:hAnsi="Times New Roman" w:cs="Times New Roman"/>
          <w:kern w:val="36"/>
          <w:sz w:val="28"/>
          <w:szCs w:val="28"/>
          <w:lang w:eastAsia="ru-RU"/>
        </w:rPr>
        <w:t xml:space="preserve">соответствии с </w:t>
      </w:r>
      <w:r w:rsidR="00B62632">
        <w:rPr>
          <w:rFonts w:ascii="Times New Roman" w:hAnsi="Times New Roman" w:cs="Times New Roman"/>
          <w:sz w:val="28"/>
          <w:szCs w:val="28"/>
        </w:rPr>
        <w:t>Федеральн</w:t>
      </w:r>
      <w:r w:rsidR="00527F4C">
        <w:rPr>
          <w:rFonts w:ascii="Times New Roman" w:hAnsi="Times New Roman" w:cs="Times New Roman"/>
          <w:sz w:val="28"/>
          <w:szCs w:val="28"/>
        </w:rPr>
        <w:t>ым</w:t>
      </w:r>
      <w:r w:rsidR="00B62632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527F4C">
        <w:rPr>
          <w:rFonts w:ascii="Times New Roman" w:hAnsi="Times New Roman" w:cs="Times New Roman"/>
          <w:sz w:val="28"/>
          <w:szCs w:val="28"/>
        </w:rPr>
        <w:t>ом</w:t>
      </w:r>
      <w:r w:rsidR="00B62632">
        <w:rPr>
          <w:rFonts w:ascii="Times New Roman" w:hAnsi="Times New Roman" w:cs="Times New Roman"/>
          <w:sz w:val="28"/>
          <w:szCs w:val="28"/>
        </w:rPr>
        <w:t xml:space="preserve"> от 13 июля 2015 г</w:t>
      </w:r>
      <w:r w:rsidR="00193B12">
        <w:rPr>
          <w:rFonts w:ascii="Times New Roman" w:hAnsi="Times New Roman" w:cs="Times New Roman"/>
          <w:sz w:val="28"/>
          <w:szCs w:val="28"/>
        </w:rPr>
        <w:t>.</w:t>
      </w:r>
      <w:r w:rsidR="00B62632">
        <w:rPr>
          <w:rFonts w:ascii="Times New Roman" w:hAnsi="Times New Roman" w:cs="Times New Roman"/>
          <w:sz w:val="28"/>
          <w:szCs w:val="28"/>
        </w:rPr>
        <w:t xml:space="preserve"> № 220-ФЗ</w:t>
      </w:r>
      <w:r w:rsidR="00193B12">
        <w:rPr>
          <w:rFonts w:ascii="Times New Roman" w:hAnsi="Times New Roman" w:cs="Times New Roman"/>
          <w:sz w:val="28"/>
          <w:szCs w:val="28"/>
        </w:rPr>
        <w:t xml:space="preserve"> </w:t>
      </w:r>
      <w:r w:rsidR="00AE38AE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B62632">
        <w:rPr>
          <w:rFonts w:ascii="Times New Roman" w:hAnsi="Times New Roman" w:cs="Times New Roman"/>
          <w:sz w:val="28"/>
          <w:szCs w:val="28"/>
        </w:rPr>
        <w:t xml:space="preserve"> «Об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</w:t>
      </w:r>
      <w:r w:rsidR="007C48C6">
        <w:rPr>
          <w:rFonts w:ascii="Times New Roman" w:hAnsi="Times New Roman" w:cs="Times New Roman"/>
          <w:sz w:val="28"/>
          <w:szCs w:val="28"/>
        </w:rPr>
        <w:t xml:space="preserve">, </w:t>
      </w:r>
      <w:r w:rsidR="005E587E">
        <w:rPr>
          <w:rFonts w:ascii="Times New Roman" w:hAnsi="Times New Roman" w:cs="Times New Roman"/>
          <w:sz w:val="28"/>
          <w:szCs w:val="28"/>
        </w:rPr>
        <w:t xml:space="preserve">в целях </w:t>
      </w:r>
      <w:r w:rsidR="00A15B60">
        <w:rPr>
          <w:rFonts w:ascii="Times New Roman" w:hAnsi="Times New Roman" w:cs="Times New Roman"/>
          <w:sz w:val="28"/>
          <w:szCs w:val="28"/>
        </w:rPr>
        <w:t xml:space="preserve">изменения состава конкурсной комиссии </w:t>
      </w:r>
      <w:r w:rsidR="00A15B60" w:rsidRPr="00A15B60">
        <w:rPr>
          <w:rFonts w:ascii="Times New Roman" w:hAnsi="Times New Roman" w:cs="Times New Roman"/>
          <w:sz w:val="28"/>
          <w:szCs w:val="28"/>
        </w:rPr>
        <w:t>по проведению открытого конкурса на право получения свидетельств об осуществлении перевозок по одному или нескольким муниципальным маршрутам регулярных перевозок в границах одного сельского поселения, в границах двух и более поселений, находящихся в границах муниципального образования Темрюкский район</w:t>
      </w:r>
      <w:r w:rsidR="002D7880">
        <w:rPr>
          <w:rFonts w:ascii="Times New Roman" w:hAnsi="Times New Roman" w:cs="Times New Roman"/>
          <w:sz w:val="28"/>
          <w:szCs w:val="28"/>
        </w:rPr>
        <w:t>,</w:t>
      </w:r>
      <w:r w:rsidR="005E587E">
        <w:rPr>
          <w:rFonts w:ascii="Times New Roman" w:hAnsi="Times New Roman" w:cs="Times New Roman"/>
          <w:sz w:val="28"/>
          <w:szCs w:val="28"/>
        </w:rPr>
        <w:t xml:space="preserve"> </w:t>
      </w:r>
      <w:r w:rsidR="00B62632">
        <w:rPr>
          <w:rFonts w:ascii="Times New Roman" w:hAnsi="Times New Roman" w:cs="Times New Roman"/>
          <w:sz w:val="28"/>
          <w:szCs w:val="28"/>
        </w:rPr>
        <w:t>п о с т а н о в л я ю:</w:t>
      </w:r>
    </w:p>
    <w:p w:rsidR="005A4690" w:rsidRPr="00A15B60" w:rsidRDefault="005E587E" w:rsidP="00A15B60">
      <w:pPr>
        <w:pStyle w:val="aa"/>
        <w:numPr>
          <w:ilvl w:val="0"/>
          <w:numId w:val="8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5B60">
        <w:rPr>
          <w:rFonts w:ascii="Times New Roman" w:hAnsi="Times New Roman" w:cs="Times New Roman"/>
          <w:sz w:val="28"/>
          <w:szCs w:val="28"/>
        </w:rPr>
        <w:t xml:space="preserve">Внести в постановление </w:t>
      </w:r>
      <w:r w:rsidR="005A4690" w:rsidRPr="00A15B60">
        <w:rPr>
          <w:rFonts w:ascii="Times New Roman" w:hAnsi="Times New Roman" w:cs="Times New Roman"/>
          <w:kern w:val="36"/>
          <w:sz w:val="28"/>
          <w:szCs w:val="28"/>
        </w:rPr>
        <w:t xml:space="preserve">администрации муниципального образования Темрюкский район </w:t>
      </w:r>
      <w:r w:rsidR="00A15B60" w:rsidRPr="00A15B60">
        <w:rPr>
          <w:rFonts w:ascii="Times New Roman" w:hAnsi="Times New Roman" w:cs="Times New Roman"/>
          <w:kern w:val="36"/>
          <w:sz w:val="28"/>
          <w:szCs w:val="28"/>
        </w:rPr>
        <w:t xml:space="preserve">от 17 января 2020 г. № 49 «Об организации регулярных перевозок пассажиров и багажа автомобильным транспортом </w:t>
      </w:r>
      <w:r w:rsidR="00A15B60" w:rsidRPr="00A15B60">
        <w:rPr>
          <w:rFonts w:ascii="Times New Roman" w:hAnsi="Times New Roman" w:cs="Times New Roman"/>
          <w:sz w:val="28"/>
          <w:szCs w:val="28"/>
        </w:rPr>
        <w:t>в границах одного сельского поселения, в границах двух и более поселений, находящихся в границах муниципального образования Темрюкский район»</w:t>
      </w:r>
      <w:r w:rsidR="00A15B60">
        <w:rPr>
          <w:rFonts w:ascii="Times New Roman" w:hAnsi="Times New Roman" w:cs="Times New Roman"/>
          <w:sz w:val="28"/>
          <w:szCs w:val="28"/>
        </w:rPr>
        <w:t xml:space="preserve"> </w:t>
      </w:r>
      <w:r w:rsidR="005A4690" w:rsidRPr="00A15B60">
        <w:rPr>
          <w:rFonts w:ascii="Times New Roman" w:hAnsi="Times New Roman" w:cs="Times New Roman"/>
          <w:sz w:val="28"/>
          <w:szCs w:val="28"/>
        </w:rPr>
        <w:t>следующие изменения</w:t>
      </w:r>
      <w:r w:rsidR="00A9140F" w:rsidRPr="00A15B60">
        <w:rPr>
          <w:rFonts w:ascii="Times New Roman" w:hAnsi="Times New Roman" w:cs="Times New Roman"/>
          <w:sz w:val="28"/>
          <w:szCs w:val="28"/>
        </w:rPr>
        <w:t>:</w:t>
      </w:r>
    </w:p>
    <w:p w:rsidR="005A4690" w:rsidRDefault="00A9140F" w:rsidP="00A9140F">
      <w:pPr>
        <w:pStyle w:val="aa"/>
        <w:numPr>
          <w:ilvl w:val="0"/>
          <w:numId w:val="14"/>
        </w:numPr>
        <w:tabs>
          <w:tab w:val="left" w:pos="142"/>
          <w:tab w:val="left" w:pos="1134"/>
        </w:tabs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приложение </w:t>
      </w:r>
      <w:r w:rsidR="00A15B60">
        <w:rPr>
          <w:rFonts w:ascii="Times New Roman" w:hAnsi="Times New Roman" w:cs="Times New Roman"/>
          <w:bCs/>
          <w:sz w:val="28"/>
          <w:szCs w:val="28"/>
        </w:rPr>
        <w:t xml:space="preserve">2 </w:t>
      </w:r>
      <w:r>
        <w:rPr>
          <w:rFonts w:ascii="Times New Roman" w:hAnsi="Times New Roman" w:cs="Times New Roman"/>
          <w:bCs/>
          <w:sz w:val="28"/>
          <w:szCs w:val="28"/>
        </w:rPr>
        <w:t>к постановлению изложить в новой редакции (приложение);</w:t>
      </w:r>
    </w:p>
    <w:p w:rsidR="00193B12" w:rsidRDefault="005C1A53" w:rsidP="00A9140F">
      <w:pPr>
        <w:pStyle w:val="aa"/>
        <w:numPr>
          <w:ilvl w:val="0"/>
          <w:numId w:val="14"/>
        </w:numPr>
        <w:tabs>
          <w:tab w:val="left" w:pos="142"/>
          <w:tab w:val="left" w:pos="1134"/>
        </w:tabs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пункт </w:t>
      </w:r>
      <w:r w:rsidR="00A15B60">
        <w:rPr>
          <w:rFonts w:ascii="Times New Roman" w:hAnsi="Times New Roman" w:cs="Times New Roman"/>
          <w:bCs/>
          <w:sz w:val="28"/>
          <w:szCs w:val="28"/>
        </w:rPr>
        <w:t>7</w:t>
      </w:r>
      <w:r>
        <w:rPr>
          <w:rFonts w:ascii="Times New Roman" w:hAnsi="Times New Roman" w:cs="Times New Roman"/>
          <w:bCs/>
          <w:sz w:val="28"/>
          <w:szCs w:val="28"/>
        </w:rPr>
        <w:t xml:space="preserve"> постановления</w:t>
      </w:r>
      <w:r w:rsidR="00193B12">
        <w:rPr>
          <w:rFonts w:ascii="Times New Roman" w:hAnsi="Times New Roman" w:cs="Times New Roman"/>
          <w:bCs/>
          <w:sz w:val="28"/>
          <w:szCs w:val="28"/>
        </w:rPr>
        <w:t xml:space="preserve"> изложить в следующей редакции:</w:t>
      </w:r>
    </w:p>
    <w:p w:rsidR="00A9140F" w:rsidRPr="005A4690" w:rsidRDefault="005C1A53" w:rsidP="00193B12">
      <w:pPr>
        <w:pStyle w:val="aa"/>
        <w:tabs>
          <w:tab w:val="left" w:pos="142"/>
          <w:tab w:val="left" w:pos="1134"/>
        </w:tabs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«</w:t>
      </w:r>
      <w:r w:rsidR="00A15B60">
        <w:rPr>
          <w:rFonts w:ascii="Times New Roman" w:hAnsi="Times New Roman" w:cs="Times New Roman"/>
          <w:bCs/>
          <w:sz w:val="28"/>
          <w:szCs w:val="28"/>
        </w:rPr>
        <w:t>7</w:t>
      </w:r>
      <w:r>
        <w:rPr>
          <w:rFonts w:ascii="Times New Roman" w:hAnsi="Times New Roman" w:cs="Times New Roman"/>
          <w:bCs/>
          <w:sz w:val="28"/>
          <w:szCs w:val="28"/>
        </w:rPr>
        <w:t>. Контроль за выполнением настоящего постановления возложить</w:t>
      </w:r>
      <w:r w:rsidR="00700E13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на заместителя главы муниципального образования Темрюкский район </w:t>
      </w:r>
      <w:r w:rsidR="00700E13">
        <w:rPr>
          <w:rFonts w:ascii="Times New Roman" w:hAnsi="Times New Roman" w:cs="Times New Roman"/>
          <w:bCs/>
          <w:sz w:val="28"/>
          <w:szCs w:val="28"/>
        </w:rPr>
        <w:t xml:space="preserve">                    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Лулудова</w:t>
      </w:r>
      <w:proofErr w:type="spellEnd"/>
      <w:r w:rsidR="00193B12">
        <w:rPr>
          <w:rFonts w:ascii="Times New Roman" w:hAnsi="Times New Roman" w:cs="Times New Roman"/>
          <w:bCs/>
          <w:sz w:val="28"/>
          <w:szCs w:val="28"/>
        </w:rPr>
        <w:t xml:space="preserve"> С.И.</w:t>
      </w:r>
      <w:r>
        <w:rPr>
          <w:rFonts w:ascii="Times New Roman" w:hAnsi="Times New Roman" w:cs="Times New Roman"/>
          <w:bCs/>
          <w:sz w:val="28"/>
          <w:szCs w:val="28"/>
        </w:rPr>
        <w:t>».</w:t>
      </w:r>
    </w:p>
    <w:p w:rsidR="00AE38AE" w:rsidRPr="00AE38AE" w:rsidRDefault="00AE38AE" w:rsidP="009F770E">
      <w:pPr>
        <w:pStyle w:val="aa"/>
        <w:numPr>
          <w:ilvl w:val="0"/>
          <w:numId w:val="8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38AE">
        <w:rPr>
          <w:rFonts w:ascii="Times New Roman" w:hAnsi="Times New Roman" w:cs="Times New Roman"/>
          <w:bCs/>
          <w:sz w:val="28"/>
          <w:szCs w:val="28"/>
        </w:rPr>
        <w:t xml:space="preserve">Признать утратившим силу постановление администрации муниципального образования Темрюкский район от 20 апреля 2023 г. № 621              </w:t>
      </w:r>
      <w:proofErr w:type="gramStart"/>
      <w:r w:rsidRPr="00AE38AE">
        <w:rPr>
          <w:rFonts w:ascii="Times New Roman" w:hAnsi="Times New Roman" w:cs="Times New Roman"/>
          <w:bCs/>
          <w:sz w:val="28"/>
          <w:szCs w:val="28"/>
        </w:rPr>
        <w:t xml:space="preserve">   «</w:t>
      </w:r>
      <w:proofErr w:type="gramEnd"/>
      <w:r w:rsidRPr="00AE38AE">
        <w:rPr>
          <w:rFonts w:ascii="Times New Roman" w:hAnsi="Times New Roman" w:cs="Times New Roman"/>
          <w:bCs/>
          <w:sz w:val="28"/>
          <w:szCs w:val="28"/>
        </w:rPr>
        <w:t xml:space="preserve">О внесении изменений в </w:t>
      </w:r>
      <w:r w:rsidRPr="00AE38AE">
        <w:rPr>
          <w:rFonts w:ascii="Times New Roman" w:hAnsi="Times New Roman" w:cs="Times New Roman"/>
          <w:sz w:val="28"/>
          <w:szCs w:val="28"/>
        </w:rPr>
        <w:t xml:space="preserve">постановление администрации муниципального образования Темрюкский район от 17 января 2020 г. № 49 «Об организации </w:t>
      </w:r>
      <w:r w:rsidRPr="00AE38AE">
        <w:rPr>
          <w:rFonts w:ascii="Times New Roman" w:hAnsi="Times New Roman" w:cs="Times New Roman"/>
          <w:sz w:val="28"/>
          <w:szCs w:val="28"/>
        </w:rPr>
        <w:lastRenderedPageBreak/>
        <w:t>регулярных перевозок пассажиров и багажа автомобильным транспортом в границах одного сельского поселения, в границах двух и более поселений, находящихся в границах муниципального образования Темрюкский район»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E5B19" w:rsidRDefault="005E5B19" w:rsidP="005E5B19">
      <w:pPr>
        <w:pStyle w:val="aa"/>
        <w:numPr>
          <w:ilvl w:val="0"/>
          <w:numId w:val="8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E5B19">
        <w:rPr>
          <w:rFonts w:ascii="Times New Roman" w:hAnsi="Times New Roman" w:cs="Times New Roman"/>
          <w:sz w:val="28"/>
          <w:szCs w:val="28"/>
        </w:rPr>
        <w:t xml:space="preserve">Отделу информатизации и взаимодействия со СМИ </w:t>
      </w:r>
      <w:r w:rsidR="005C1A53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Темрюкский район (Семикина О.А.) опубликовать постановление</w:t>
      </w:r>
      <w:r w:rsidR="00AE38AE">
        <w:rPr>
          <w:rFonts w:ascii="Times New Roman" w:hAnsi="Times New Roman" w:cs="Times New Roman"/>
          <w:sz w:val="28"/>
          <w:szCs w:val="28"/>
        </w:rPr>
        <w:t xml:space="preserve"> </w:t>
      </w:r>
      <w:r w:rsidR="00AE38AE">
        <w:rPr>
          <w:rFonts w:ascii="Times New Roman" w:hAnsi="Times New Roman" w:cs="Times New Roman"/>
          <w:bCs/>
          <w:sz w:val="28"/>
          <w:szCs w:val="28"/>
        </w:rPr>
        <w:t>«</w:t>
      </w:r>
      <w:r w:rsidR="00AE38AE" w:rsidRPr="00A15B60">
        <w:rPr>
          <w:rFonts w:ascii="Times New Roman" w:hAnsi="Times New Roman" w:cs="Times New Roman"/>
          <w:kern w:val="36"/>
          <w:sz w:val="28"/>
          <w:szCs w:val="28"/>
        </w:rPr>
        <w:t xml:space="preserve">О внесении изменений в постановление администрации муниципального образования Темрюкский район от 17 января 2020 г. № 49 «Об организации регулярных перевозок пассажиров и багажа автомобильным транспортом </w:t>
      </w:r>
      <w:r w:rsidR="00AE38AE" w:rsidRPr="00A15B60">
        <w:rPr>
          <w:rFonts w:ascii="Times New Roman" w:hAnsi="Times New Roman" w:cs="Times New Roman"/>
          <w:sz w:val="28"/>
          <w:szCs w:val="28"/>
        </w:rPr>
        <w:t>в границах одного сельского поселения, в границах двух и более поселений, находящихся в границах муниципального образования Темрюкский район»</w:t>
      </w:r>
      <w:r w:rsidR="005C1A53">
        <w:rPr>
          <w:rFonts w:ascii="Times New Roman" w:hAnsi="Times New Roman" w:cs="Times New Roman"/>
          <w:sz w:val="28"/>
          <w:szCs w:val="28"/>
        </w:rPr>
        <w:t xml:space="preserve"> </w:t>
      </w:r>
      <w:r w:rsidRPr="005E5B19">
        <w:rPr>
          <w:rFonts w:ascii="Times New Roman" w:hAnsi="Times New Roman" w:cs="Times New Roman"/>
          <w:sz w:val="28"/>
          <w:szCs w:val="28"/>
        </w:rPr>
        <w:t>в периодическом печатном издании газете Темрюкского района «Тамань» и разместить на официальном сайте муниципального образования Темрюкский район в информационно-телекоммуникационной сети «Интернет».</w:t>
      </w:r>
    </w:p>
    <w:p w:rsidR="00B65AFF" w:rsidRPr="001617EE" w:rsidRDefault="00527F4C" w:rsidP="001617EE">
      <w:pPr>
        <w:pStyle w:val="aa"/>
        <w:numPr>
          <w:ilvl w:val="0"/>
          <w:numId w:val="8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5B60">
        <w:rPr>
          <w:rFonts w:ascii="Times New Roman" w:hAnsi="Times New Roman" w:cs="Times New Roman"/>
          <w:sz w:val="28"/>
          <w:szCs w:val="28"/>
        </w:rPr>
        <w:t>Постановление</w:t>
      </w:r>
      <w:r w:rsidRPr="00A15B6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65AFF" w:rsidRPr="001617EE">
        <w:rPr>
          <w:rFonts w:ascii="Times New Roman" w:hAnsi="Times New Roman" w:cs="Times New Roman"/>
          <w:sz w:val="28"/>
          <w:szCs w:val="28"/>
        </w:rPr>
        <w:t>вступает в силу после его официального опубликования.</w:t>
      </w:r>
    </w:p>
    <w:p w:rsidR="005C1A53" w:rsidRPr="00B65AFF" w:rsidRDefault="005C1A53" w:rsidP="00B65AFF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E60591" w:rsidRDefault="00E60591" w:rsidP="00E60591">
      <w:pPr>
        <w:ind w:right="-284"/>
        <w:jc w:val="both"/>
        <w:rPr>
          <w:sz w:val="28"/>
          <w:szCs w:val="28"/>
          <w:lang w:val="ru-RU"/>
        </w:rPr>
      </w:pPr>
    </w:p>
    <w:p w:rsidR="00E60591" w:rsidRDefault="00E60591" w:rsidP="00527F4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 муниципального образования </w:t>
      </w:r>
    </w:p>
    <w:p w:rsidR="00E60591" w:rsidRDefault="00E60591" w:rsidP="00527F4C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Темрюкский район  </w:t>
      </w:r>
      <w:r>
        <w:rPr>
          <w:sz w:val="28"/>
          <w:szCs w:val="28"/>
          <w:lang w:val="ru-RU"/>
        </w:rPr>
        <w:t xml:space="preserve">     </w:t>
      </w:r>
      <w:r>
        <w:rPr>
          <w:sz w:val="28"/>
          <w:szCs w:val="28"/>
        </w:rPr>
        <w:t xml:space="preserve">                                                                   </w:t>
      </w:r>
      <w:r>
        <w:rPr>
          <w:sz w:val="28"/>
          <w:szCs w:val="28"/>
          <w:lang w:val="ru-RU"/>
        </w:rPr>
        <w:t xml:space="preserve">      </w:t>
      </w:r>
      <w:r>
        <w:rPr>
          <w:sz w:val="28"/>
          <w:szCs w:val="28"/>
        </w:rPr>
        <w:t>Ф.В. Бабенков</w:t>
      </w:r>
      <w:bookmarkStart w:id="0" w:name="_GoBack"/>
      <w:bookmarkEnd w:id="0"/>
    </w:p>
    <w:sectPr w:rsidR="00E60591" w:rsidSect="00A15B60">
      <w:headerReference w:type="default" r:id="rId7"/>
      <w:pgSz w:w="11906" w:h="16838"/>
      <w:pgMar w:top="1134" w:right="566" w:bottom="1135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78AF" w:rsidRDefault="002078AF" w:rsidP="004E2A05">
      <w:r>
        <w:separator/>
      </w:r>
    </w:p>
  </w:endnote>
  <w:endnote w:type="continuationSeparator" w:id="0">
    <w:p w:rsidR="002078AF" w:rsidRDefault="002078AF" w:rsidP="004E2A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78AF" w:rsidRDefault="002078AF" w:rsidP="004E2A05">
      <w:r>
        <w:separator/>
      </w:r>
    </w:p>
  </w:footnote>
  <w:footnote w:type="continuationSeparator" w:id="0">
    <w:p w:rsidR="002078AF" w:rsidRDefault="002078AF" w:rsidP="004E2A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8"/>
        <w:szCs w:val="28"/>
      </w:rPr>
      <w:id w:val="1765807738"/>
      <w:docPartObj>
        <w:docPartGallery w:val="Page Numbers (Top of Page)"/>
        <w:docPartUnique/>
      </w:docPartObj>
    </w:sdtPr>
    <w:sdtEndPr/>
    <w:sdtContent>
      <w:p w:rsidR="004E2A05" w:rsidRPr="00B65AFF" w:rsidRDefault="0081265C">
        <w:pPr>
          <w:pStyle w:val="a6"/>
          <w:jc w:val="center"/>
          <w:rPr>
            <w:sz w:val="28"/>
            <w:szCs w:val="28"/>
          </w:rPr>
        </w:pPr>
        <w:r w:rsidRPr="00B65AFF">
          <w:rPr>
            <w:sz w:val="28"/>
            <w:szCs w:val="28"/>
          </w:rPr>
          <w:fldChar w:fldCharType="begin"/>
        </w:r>
        <w:r w:rsidR="00FD36A2" w:rsidRPr="00B65AFF">
          <w:rPr>
            <w:sz w:val="28"/>
            <w:szCs w:val="28"/>
          </w:rPr>
          <w:instrText xml:space="preserve"> PAGE   \* MERGEFORMAT </w:instrText>
        </w:r>
        <w:r w:rsidRPr="00B65AFF">
          <w:rPr>
            <w:sz w:val="28"/>
            <w:szCs w:val="28"/>
          </w:rPr>
          <w:fldChar w:fldCharType="separate"/>
        </w:r>
        <w:r w:rsidR="008836F8">
          <w:rPr>
            <w:noProof/>
            <w:sz w:val="28"/>
            <w:szCs w:val="28"/>
          </w:rPr>
          <w:t>2</w:t>
        </w:r>
        <w:r w:rsidRPr="00B65AFF">
          <w:rPr>
            <w:sz w:val="28"/>
            <w:szCs w:val="28"/>
          </w:rPr>
          <w:fldChar w:fldCharType="end"/>
        </w:r>
      </w:p>
    </w:sdtContent>
  </w:sdt>
  <w:p w:rsidR="004E2A05" w:rsidRDefault="004E2A05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C970D9"/>
    <w:multiLevelType w:val="hybridMultilevel"/>
    <w:tmpl w:val="E9388D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994C1A"/>
    <w:multiLevelType w:val="hybridMultilevel"/>
    <w:tmpl w:val="0B0626AE"/>
    <w:lvl w:ilvl="0" w:tplc="877622E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35A366B0"/>
    <w:multiLevelType w:val="multilevel"/>
    <w:tmpl w:val="7488F1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5A53698"/>
    <w:multiLevelType w:val="hybridMultilevel"/>
    <w:tmpl w:val="39A01F8E"/>
    <w:lvl w:ilvl="0" w:tplc="E2BCCE2A">
      <w:start w:val="1"/>
      <w:numFmt w:val="decimal"/>
      <w:lvlText w:val="%1."/>
      <w:lvlJc w:val="left"/>
      <w:pPr>
        <w:ind w:left="928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478F0BAF"/>
    <w:multiLevelType w:val="hybridMultilevel"/>
    <w:tmpl w:val="143EE9FC"/>
    <w:lvl w:ilvl="0" w:tplc="FB8491DC">
      <w:start w:val="1"/>
      <w:numFmt w:val="decimal"/>
      <w:lvlText w:val="%1."/>
      <w:lvlJc w:val="left"/>
      <w:pPr>
        <w:ind w:left="1684" w:hanging="975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B6D575A"/>
    <w:multiLevelType w:val="hybridMultilevel"/>
    <w:tmpl w:val="EED05010"/>
    <w:lvl w:ilvl="0" w:tplc="5CB877E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4C7C7696"/>
    <w:multiLevelType w:val="multilevel"/>
    <w:tmpl w:val="6890B9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2223548"/>
    <w:multiLevelType w:val="multilevel"/>
    <w:tmpl w:val="8570BA2C"/>
    <w:lvl w:ilvl="0">
      <w:start w:val="1"/>
      <w:numFmt w:val="decimal"/>
      <w:lvlText w:val="%1."/>
      <w:lvlJc w:val="left"/>
      <w:pPr>
        <w:ind w:left="1395" w:hanging="1395"/>
      </w:pPr>
    </w:lvl>
    <w:lvl w:ilvl="1">
      <w:start w:val="1"/>
      <w:numFmt w:val="decimal"/>
      <w:lvlText w:val="%1.%2."/>
      <w:lvlJc w:val="left"/>
      <w:pPr>
        <w:ind w:left="2530" w:hanging="1395"/>
      </w:pPr>
    </w:lvl>
    <w:lvl w:ilvl="2">
      <w:start w:val="1"/>
      <w:numFmt w:val="decimal"/>
      <w:lvlText w:val="%1.%2.%3."/>
      <w:lvlJc w:val="left"/>
      <w:pPr>
        <w:ind w:left="2811" w:hanging="1395"/>
      </w:pPr>
    </w:lvl>
    <w:lvl w:ilvl="3">
      <w:start w:val="1"/>
      <w:numFmt w:val="decimal"/>
      <w:lvlText w:val="%1.%2.%3.%4."/>
      <w:lvlJc w:val="left"/>
      <w:pPr>
        <w:ind w:left="3519" w:hanging="1395"/>
      </w:pPr>
    </w:lvl>
    <w:lvl w:ilvl="4">
      <w:start w:val="1"/>
      <w:numFmt w:val="decimal"/>
      <w:lvlText w:val="%1.%2.%3.%4.%5."/>
      <w:lvlJc w:val="left"/>
      <w:pPr>
        <w:ind w:left="4227" w:hanging="1395"/>
      </w:pPr>
    </w:lvl>
    <w:lvl w:ilvl="5">
      <w:start w:val="1"/>
      <w:numFmt w:val="decimal"/>
      <w:lvlText w:val="%1.%2.%3.%4.%5.%6."/>
      <w:lvlJc w:val="left"/>
      <w:pPr>
        <w:ind w:left="4980" w:hanging="1440"/>
      </w:pPr>
    </w:lvl>
    <w:lvl w:ilvl="6">
      <w:start w:val="1"/>
      <w:numFmt w:val="decimal"/>
      <w:lvlText w:val="%1.%2.%3.%4.%5.%6.%7."/>
      <w:lvlJc w:val="left"/>
      <w:pPr>
        <w:ind w:left="6048" w:hanging="1800"/>
      </w:pPr>
    </w:lvl>
    <w:lvl w:ilvl="7">
      <w:start w:val="1"/>
      <w:numFmt w:val="decimal"/>
      <w:lvlText w:val="%1.%2.%3.%4.%5.%6.%7.%8."/>
      <w:lvlJc w:val="left"/>
      <w:pPr>
        <w:ind w:left="6756" w:hanging="1800"/>
      </w:pPr>
    </w:lvl>
    <w:lvl w:ilvl="8">
      <w:start w:val="1"/>
      <w:numFmt w:val="decimal"/>
      <w:lvlText w:val="%1.%2.%3.%4.%5.%6.%7.%8.%9."/>
      <w:lvlJc w:val="left"/>
      <w:pPr>
        <w:ind w:left="7824" w:hanging="2160"/>
      </w:pPr>
    </w:lvl>
  </w:abstractNum>
  <w:abstractNum w:abstractNumId="8" w15:restartNumberingAfterBreak="0">
    <w:nsid w:val="5CE6403B"/>
    <w:multiLevelType w:val="hybridMultilevel"/>
    <w:tmpl w:val="C6D0D7C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D457AAE"/>
    <w:multiLevelType w:val="multilevel"/>
    <w:tmpl w:val="6C66E4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C8440AF"/>
    <w:multiLevelType w:val="multilevel"/>
    <w:tmpl w:val="8D3A817E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1A63CC6"/>
    <w:multiLevelType w:val="hybridMultilevel"/>
    <w:tmpl w:val="FBBADB7A"/>
    <w:lvl w:ilvl="0" w:tplc="70303E2E">
      <w:start w:val="1"/>
      <w:numFmt w:val="decimal"/>
      <w:lvlText w:val="%1."/>
      <w:lvlJc w:val="left"/>
      <w:pPr>
        <w:ind w:left="928" w:hanging="360"/>
      </w:pPr>
      <w:rPr>
        <w:rFonts w:ascii="Times New Roman" w:eastAsiaTheme="minorHAnsi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7C8C56A9"/>
    <w:multiLevelType w:val="hybridMultilevel"/>
    <w:tmpl w:val="6D46B9E8"/>
    <w:lvl w:ilvl="0" w:tplc="461C0EDC">
      <w:start w:val="1"/>
      <w:numFmt w:val="decimal"/>
      <w:lvlText w:val="%1."/>
      <w:lvlJc w:val="left"/>
      <w:pPr>
        <w:ind w:left="1069" w:hanging="360"/>
      </w:pPr>
      <w:rPr>
        <w:sz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F426446"/>
    <w:multiLevelType w:val="hybridMultilevel"/>
    <w:tmpl w:val="9CBE9976"/>
    <w:lvl w:ilvl="0" w:tplc="37CE4B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0"/>
  </w:num>
  <w:num w:numId="2">
    <w:abstractNumId w:val="6"/>
  </w:num>
  <w:num w:numId="3">
    <w:abstractNumId w:val="2"/>
  </w:num>
  <w:num w:numId="4">
    <w:abstractNumId w:val="9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</w:num>
  <w:num w:numId="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</w:num>
  <w:num w:numId="9">
    <w:abstractNumId w:val="5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8"/>
  </w:num>
  <w:num w:numId="13">
    <w:abstractNumId w:val="0"/>
  </w:num>
  <w:num w:numId="14">
    <w:abstractNumId w:val="1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261F"/>
    <w:rsid w:val="000079C7"/>
    <w:rsid w:val="00021DA7"/>
    <w:rsid w:val="000329C7"/>
    <w:rsid w:val="00082B9B"/>
    <w:rsid w:val="000B0E8E"/>
    <w:rsid w:val="000B2AE9"/>
    <w:rsid w:val="000C56D1"/>
    <w:rsid w:val="000D79EF"/>
    <w:rsid w:val="00114E0D"/>
    <w:rsid w:val="00154064"/>
    <w:rsid w:val="0015567E"/>
    <w:rsid w:val="00161585"/>
    <w:rsid w:val="001617EE"/>
    <w:rsid w:val="00171863"/>
    <w:rsid w:val="00193B12"/>
    <w:rsid w:val="001A2BF8"/>
    <w:rsid w:val="001A3D18"/>
    <w:rsid w:val="001A548C"/>
    <w:rsid w:val="001A644C"/>
    <w:rsid w:val="001C2BB0"/>
    <w:rsid w:val="001C5E60"/>
    <w:rsid w:val="001E5831"/>
    <w:rsid w:val="00206A52"/>
    <w:rsid w:val="002078AF"/>
    <w:rsid w:val="00217E0F"/>
    <w:rsid w:val="002476EF"/>
    <w:rsid w:val="002577A6"/>
    <w:rsid w:val="002711E6"/>
    <w:rsid w:val="00282E03"/>
    <w:rsid w:val="002D7880"/>
    <w:rsid w:val="002F5D77"/>
    <w:rsid w:val="0031446A"/>
    <w:rsid w:val="00316EA9"/>
    <w:rsid w:val="003239D6"/>
    <w:rsid w:val="00325937"/>
    <w:rsid w:val="00332587"/>
    <w:rsid w:val="00362C33"/>
    <w:rsid w:val="00362EB1"/>
    <w:rsid w:val="00367B6F"/>
    <w:rsid w:val="00397047"/>
    <w:rsid w:val="003B43EF"/>
    <w:rsid w:val="003C12A9"/>
    <w:rsid w:val="003E7954"/>
    <w:rsid w:val="00402AF8"/>
    <w:rsid w:val="004340F2"/>
    <w:rsid w:val="00461F54"/>
    <w:rsid w:val="004E2A05"/>
    <w:rsid w:val="00512942"/>
    <w:rsid w:val="00527F4C"/>
    <w:rsid w:val="00550340"/>
    <w:rsid w:val="00572D84"/>
    <w:rsid w:val="00581333"/>
    <w:rsid w:val="00596499"/>
    <w:rsid w:val="005A4690"/>
    <w:rsid w:val="005C1A53"/>
    <w:rsid w:val="005C38AD"/>
    <w:rsid w:val="005D743C"/>
    <w:rsid w:val="005E013F"/>
    <w:rsid w:val="005E587E"/>
    <w:rsid w:val="005E5B19"/>
    <w:rsid w:val="005E6A5F"/>
    <w:rsid w:val="00661360"/>
    <w:rsid w:val="0067489B"/>
    <w:rsid w:val="0067507F"/>
    <w:rsid w:val="00681C62"/>
    <w:rsid w:val="0069275F"/>
    <w:rsid w:val="006A2978"/>
    <w:rsid w:val="006A2BFB"/>
    <w:rsid w:val="006A7102"/>
    <w:rsid w:val="00700E13"/>
    <w:rsid w:val="00706227"/>
    <w:rsid w:val="00761189"/>
    <w:rsid w:val="00766EC9"/>
    <w:rsid w:val="00773D79"/>
    <w:rsid w:val="007C48C6"/>
    <w:rsid w:val="007F4721"/>
    <w:rsid w:val="0081265C"/>
    <w:rsid w:val="00866DE9"/>
    <w:rsid w:val="008714C1"/>
    <w:rsid w:val="008836F8"/>
    <w:rsid w:val="008A3CAA"/>
    <w:rsid w:val="008C1CE1"/>
    <w:rsid w:val="008C3C55"/>
    <w:rsid w:val="008C6774"/>
    <w:rsid w:val="008F1128"/>
    <w:rsid w:val="00901E06"/>
    <w:rsid w:val="00931BCE"/>
    <w:rsid w:val="009348C4"/>
    <w:rsid w:val="00960878"/>
    <w:rsid w:val="009609D1"/>
    <w:rsid w:val="00985876"/>
    <w:rsid w:val="00991006"/>
    <w:rsid w:val="009A2FAA"/>
    <w:rsid w:val="009B3C15"/>
    <w:rsid w:val="009C66E3"/>
    <w:rsid w:val="009E1D2B"/>
    <w:rsid w:val="009E52DF"/>
    <w:rsid w:val="009F3251"/>
    <w:rsid w:val="00A13EF4"/>
    <w:rsid w:val="00A15B60"/>
    <w:rsid w:val="00A55035"/>
    <w:rsid w:val="00A6541C"/>
    <w:rsid w:val="00A65FCF"/>
    <w:rsid w:val="00A9140F"/>
    <w:rsid w:val="00A943D7"/>
    <w:rsid w:val="00A97E98"/>
    <w:rsid w:val="00AB04F5"/>
    <w:rsid w:val="00AB7F2B"/>
    <w:rsid w:val="00AE38AE"/>
    <w:rsid w:val="00AF420A"/>
    <w:rsid w:val="00B27E13"/>
    <w:rsid w:val="00B422AE"/>
    <w:rsid w:val="00B51FA6"/>
    <w:rsid w:val="00B57C04"/>
    <w:rsid w:val="00B62632"/>
    <w:rsid w:val="00B64CC8"/>
    <w:rsid w:val="00B65AFF"/>
    <w:rsid w:val="00B665D7"/>
    <w:rsid w:val="00B8234D"/>
    <w:rsid w:val="00B875B9"/>
    <w:rsid w:val="00B95458"/>
    <w:rsid w:val="00BC7334"/>
    <w:rsid w:val="00BD4D1D"/>
    <w:rsid w:val="00C21CB3"/>
    <w:rsid w:val="00C25622"/>
    <w:rsid w:val="00C46850"/>
    <w:rsid w:val="00C6249A"/>
    <w:rsid w:val="00C8166B"/>
    <w:rsid w:val="00C83945"/>
    <w:rsid w:val="00C86EFA"/>
    <w:rsid w:val="00C9261F"/>
    <w:rsid w:val="00CB435D"/>
    <w:rsid w:val="00CB759E"/>
    <w:rsid w:val="00CD7B84"/>
    <w:rsid w:val="00CE68B2"/>
    <w:rsid w:val="00D01ED1"/>
    <w:rsid w:val="00D318C1"/>
    <w:rsid w:val="00D9296C"/>
    <w:rsid w:val="00DA0799"/>
    <w:rsid w:val="00DA612D"/>
    <w:rsid w:val="00DA77B6"/>
    <w:rsid w:val="00DE37BE"/>
    <w:rsid w:val="00DE61A2"/>
    <w:rsid w:val="00E13B77"/>
    <w:rsid w:val="00E60591"/>
    <w:rsid w:val="00E63F82"/>
    <w:rsid w:val="00E84A81"/>
    <w:rsid w:val="00ED04BC"/>
    <w:rsid w:val="00EE4F91"/>
    <w:rsid w:val="00F00526"/>
    <w:rsid w:val="00F16C4C"/>
    <w:rsid w:val="00F2123E"/>
    <w:rsid w:val="00F34936"/>
    <w:rsid w:val="00F43741"/>
    <w:rsid w:val="00F44174"/>
    <w:rsid w:val="00F5460A"/>
    <w:rsid w:val="00F559FE"/>
    <w:rsid w:val="00F63BA8"/>
    <w:rsid w:val="00FC0543"/>
    <w:rsid w:val="00FC7D8F"/>
    <w:rsid w:val="00FD3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C3B4A3C-EE23-490C-9DDE-0E547184E4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05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Cyrl-CS" w:eastAsia="ru-RU"/>
    </w:rPr>
  </w:style>
  <w:style w:type="paragraph" w:styleId="1">
    <w:name w:val="heading 1"/>
    <w:basedOn w:val="a"/>
    <w:link w:val="10"/>
    <w:uiPriority w:val="9"/>
    <w:qFormat/>
    <w:rsid w:val="00C9261F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C9261F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9261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9261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apple-converted-space">
    <w:name w:val="apple-converted-space"/>
    <w:basedOn w:val="a0"/>
    <w:rsid w:val="00C9261F"/>
  </w:style>
  <w:style w:type="character" w:customStyle="1" w:styleId="num">
    <w:name w:val="num"/>
    <w:basedOn w:val="a0"/>
    <w:rsid w:val="00C9261F"/>
  </w:style>
  <w:style w:type="character" w:styleId="a3">
    <w:name w:val="Hyperlink"/>
    <w:basedOn w:val="a0"/>
    <w:uiPriority w:val="99"/>
    <w:semiHidden/>
    <w:unhideWhenUsed/>
    <w:rsid w:val="00C9261F"/>
    <w:rPr>
      <w:color w:val="0000FF"/>
      <w:u w:val="single"/>
    </w:rPr>
  </w:style>
  <w:style w:type="character" w:customStyle="1" w:styleId="division">
    <w:name w:val="division"/>
    <w:basedOn w:val="a0"/>
    <w:rsid w:val="00C9261F"/>
  </w:style>
  <w:style w:type="paragraph" w:styleId="a4">
    <w:name w:val="Balloon Text"/>
    <w:basedOn w:val="a"/>
    <w:link w:val="a5"/>
    <w:uiPriority w:val="99"/>
    <w:semiHidden/>
    <w:unhideWhenUsed/>
    <w:rsid w:val="00C9261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9261F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4E2A0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E2A05"/>
  </w:style>
  <w:style w:type="paragraph" w:styleId="a8">
    <w:name w:val="footer"/>
    <w:basedOn w:val="a"/>
    <w:link w:val="a9"/>
    <w:uiPriority w:val="99"/>
    <w:semiHidden/>
    <w:unhideWhenUsed/>
    <w:rsid w:val="004E2A0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4E2A05"/>
  </w:style>
  <w:style w:type="paragraph" w:styleId="aa">
    <w:name w:val="No Spacing"/>
    <w:uiPriority w:val="1"/>
    <w:qFormat/>
    <w:rsid w:val="006A2BFB"/>
    <w:pPr>
      <w:spacing w:after="0" w:line="240" w:lineRule="auto"/>
    </w:pPr>
  </w:style>
  <w:style w:type="paragraph" w:customStyle="1" w:styleId="ConsNormal">
    <w:name w:val="ConsNormal"/>
    <w:rsid w:val="00B27E13"/>
    <w:pPr>
      <w:widowControl w:val="0"/>
      <w:suppressAutoHyphens/>
      <w:snapToGrid w:val="0"/>
      <w:spacing w:after="0" w:line="240" w:lineRule="auto"/>
      <w:ind w:firstLine="720"/>
    </w:pPr>
    <w:rPr>
      <w:rFonts w:ascii="Arial" w:eastAsia="Arial" w:hAnsi="Arial" w:cs="Times New Roman"/>
      <w:sz w:val="20"/>
      <w:szCs w:val="20"/>
      <w:lang w:eastAsia="ar-SA"/>
    </w:rPr>
  </w:style>
  <w:style w:type="paragraph" w:styleId="ab">
    <w:name w:val="List Paragraph"/>
    <w:basedOn w:val="a"/>
    <w:uiPriority w:val="34"/>
    <w:qFormat/>
    <w:rsid w:val="00E60591"/>
    <w:pPr>
      <w:ind w:left="720"/>
      <w:contextualSpacing/>
    </w:pPr>
  </w:style>
  <w:style w:type="paragraph" w:styleId="ac">
    <w:name w:val="Title"/>
    <w:basedOn w:val="a"/>
    <w:link w:val="ad"/>
    <w:qFormat/>
    <w:rsid w:val="00706227"/>
    <w:pPr>
      <w:jc w:val="center"/>
    </w:pPr>
    <w:rPr>
      <w:b/>
      <w:bCs/>
      <w:lang w:val="ru-RU" w:eastAsia="en-US"/>
    </w:rPr>
  </w:style>
  <w:style w:type="character" w:customStyle="1" w:styleId="ad">
    <w:name w:val="Заголовок Знак"/>
    <w:basedOn w:val="a0"/>
    <w:link w:val="ac"/>
    <w:rsid w:val="00706227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e">
    <w:name w:val="Гипертекстовая ссылка"/>
    <w:basedOn w:val="a0"/>
    <w:uiPriority w:val="99"/>
    <w:rsid w:val="00B62632"/>
    <w:rPr>
      <w:rFonts w:ascii="Times New Roman" w:hAnsi="Times New Roman" w:cs="Times New Roman" w:hint="default"/>
      <w:color w:val="008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55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9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4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502176">
          <w:marLeft w:val="0"/>
          <w:marRight w:val="0"/>
          <w:marTop w:val="0"/>
          <w:marBottom w:val="9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396360">
          <w:marLeft w:val="0"/>
          <w:marRight w:val="0"/>
          <w:marTop w:val="0"/>
          <w:marBottom w:val="9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52579">
          <w:marLeft w:val="0"/>
          <w:marRight w:val="0"/>
          <w:marTop w:val="0"/>
          <w:marBottom w:val="9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682348">
          <w:marLeft w:val="0"/>
          <w:marRight w:val="0"/>
          <w:marTop w:val="0"/>
          <w:marBottom w:val="9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19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459</Words>
  <Characters>2620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Suslov_S_Y</dc:creator>
  <cp:lastModifiedBy>Пользователь</cp:lastModifiedBy>
  <cp:revision>2</cp:revision>
  <cp:lastPrinted>2017-10-23T05:43:00Z</cp:lastPrinted>
  <dcterms:created xsi:type="dcterms:W3CDTF">2023-07-11T13:26:00Z</dcterms:created>
  <dcterms:modified xsi:type="dcterms:W3CDTF">2023-07-11T13:26:00Z</dcterms:modified>
</cp:coreProperties>
</file>